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31" w:rsidRDefault="00937E31" w:rsidP="00D95A73">
      <w:pPr>
        <w:keepNext/>
        <w:keepLines/>
        <w:jc w:val="center"/>
        <w:rPr>
          <w:rStyle w:val="10"/>
          <w:rFonts w:eastAsia="Microsoft Sans Serif"/>
          <w:bCs w:val="0"/>
        </w:rPr>
      </w:pPr>
      <w:bookmarkStart w:id="0" w:name="bookmark2"/>
    </w:p>
    <w:p w:rsidR="00645612" w:rsidRPr="003A4139" w:rsidRDefault="00645612" w:rsidP="00144F73">
      <w:pPr>
        <w:keepNext/>
        <w:keepLines/>
        <w:ind w:left="-567" w:right="-143"/>
        <w:jc w:val="center"/>
        <w:rPr>
          <w:rStyle w:val="10"/>
          <w:rFonts w:eastAsia="Microsoft Sans Serif"/>
          <w:bCs w:val="0"/>
          <w:color w:val="538135" w:themeColor="accent6" w:themeShade="BF"/>
          <w:sz w:val="36"/>
          <w:szCs w:val="36"/>
          <w:u w:val="single"/>
        </w:rPr>
      </w:pPr>
      <w:r w:rsidRPr="003A4139">
        <w:rPr>
          <w:rStyle w:val="10"/>
          <w:rFonts w:eastAsia="Microsoft Sans Serif"/>
          <w:bCs w:val="0"/>
          <w:color w:val="538135" w:themeColor="accent6" w:themeShade="BF"/>
          <w:sz w:val="36"/>
          <w:szCs w:val="36"/>
          <w:u w:val="single"/>
        </w:rPr>
        <w:t>ДОКУМЕНТЫ, ПРЕДСТАВЛЯЕМЫЕ АБИТУРИЕНТАМИ</w:t>
      </w:r>
      <w:r w:rsidRPr="003A4139">
        <w:rPr>
          <w:rStyle w:val="10"/>
          <w:rFonts w:eastAsia="Microsoft Sans Serif"/>
          <w:bCs w:val="0"/>
          <w:color w:val="538135" w:themeColor="accent6" w:themeShade="BF"/>
          <w:sz w:val="36"/>
          <w:szCs w:val="36"/>
          <w:u w:val="single"/>
        </w:rPr>
        <w:br/>
        <w:t>В ПРИЕМНУЮ КОМИССИЮ</w:t>
      </w:r>
    </w:p>
    <w:p w:rsidR="00144F73" w:rsidRPr="00144F73" w:rsidRDefault="00144F73" w:rsidP="00144F73">
      <w:pPr>
        <w:keepNext/>
        <w:keepLines/>
        <w:ind w:left="-567" w:right="-143"/>
        <w:jc w:val="center"/>
        <w:rPr>
          <w:rStyle w:val="10"/>
          <w:rFonts w:eastAsia="Microsoft Sans Serif"/>
          <w:bCs w:val="0"/>
          <w:color w:val="7030A0"/>
          <w:sz w:val="36"/>
          <w:szCs w:val="36"/>
          <w:u w:val="single"/>
        </w:rPr>
      </w:pPr>
    </w:p>
    <w:p w:rsidR="00645612" w:rsidRPr="003A4139" w:rsidRDefault="00645612" w:rsidP="00D95A73">
      <w:pPr>
        <w:keepNext/>
        <w:keepLines/>
        <w:ind w:left="20"/>
        <w:rPr>
          <w:color w:val="833C0B" w:themeColor="accent2" w:themeShade="80"/>
          <w:u w:val="single"/>
        </w:rPr>
      </w:pPr>
      <w:r w:rsidRPr="003A4139">
        <w:rPr>
          <w:rStyle w:val="10"/>
          <w:rFonts w:eastAsia="Microsoft Sans Serif"/>
          <w:bCs w:val="0"/>
          <w:color w:val="833C0B" w:themeColor="accent2" w:themeShade="80"/>
          <w:u w:val="single"/>
        </w:rPr>
        <w:t>ОСНОВНЫЕ</w:t>
      </w:r>
      <w:r w:rsidR="00144F73" w:rsidRPr="003A4139">
        <w:rPr>
          <w:rStyle w:val="10"/>
          <w:rFonts w:eastAsia="Microsoft Sans Serif"/>
          <w:bCs w:val="0"/>
          <w:color w:val="833C0B" w:themeColor="accent2" w:themeShade="80"/>
          <w:u w:val="single"/>
        </w:rPr>
        <w:t>:</w:t>
      </w:r>
      <w:r w:rsidRPr="003A4139">
        <w:rPr>
          <w:rStyle w:val="10"/>
          <w:rFonts w:eastAsia="Microsoft Sans Serif"/>
          <w:bCs w:val="0"/>
          <w:color w:val="833C0B" w:themeColor="accent2" w:themeShade="80"/>
          <w:u w:val="single"/>
        </w:rPr>
        <w:t xml:space="preserve"> </w:t>
      </w:r>
    </w:p>
    <w:p w:rsidR="00645612" w:rsidRPr="00D529CE" w:rsidRDefault="00FF0972" w:rsidP="008B3771">
      <w:pPr>
        <w:widowControl/>
        <w:numPr>
          <w:ilvl w:val="0"/>
          <w:numId w:val="2"/>
        </w:numPr>
        <w:tabs>
          <w:tab w:val="clear" w:pos="786"/>
          <w:tab w:val="num" w:pos="0"/>
        </w:tabs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Документ об образовании </w:t>
      </w:r>
      <w:r w:rsidR="00645612" w:rsidRPr="006456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оригинале </w:t>
      </w:r>
      <w:r w:rsidR="00645612" w:rsidRPr="00460CC9">
        <w:rPr>
          <w:rFonts w:ascii="Times New Roman" w:eastAsia="Times New Roman" w:hAnsi="Times New Roman" w:cs="Times New Roman"/>
          <w:sz w:val="26"/>
          <w:szCs w:val="26"/>
        </w:rPr>
        <w:t>(и приложение к нему при наличии)</w:t>
      </w:r>
      <w:r w:rsidR="002D7D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7D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их </w:t>
      </w:r>
      <w:r w:rsidR="002D7D22" w:rsidRPr="00D529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копии</w:t>
      </w:r>
      <w:r w:rsidR="00645612" w:rsidRPr="00D95A73">
        <w:rPr>
          <w:rFonts w:ascii="Times New Roman" w:eastAsia="Times New Roman" w:hAnsi="Times New Roman" w:cs="Times New Roman"/>
          <w:b/>
          <w:bCs/>
          <w:sz w:val="26"/>
          <w:szCs w:val="26"/>
        </w:rPr>
        <w:t>;</w:t>
      </w:r>
    </w:p>
    <w:p w:rsidR="00D529CE" w:rsidRPr="00460CC9" w:rsidRDefault="00D529CE" w:rsidP="008B3771">
      <w:pPr>
        <w:widowControl/>
        <w:numPr>
          <w:ilvl w:val="0"/>
          <w:numId w:val="2"/>
        </w:numPr>
        <w:tabs>
          <w:tab w:val="clear" w:pos="786"/>
          <w:tab w:val="num" w:pos="0"/>
        </w:tabs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Характеристика с места обучения;</w:t>
      </w:r>
    </w:p>
    <w:p w:rsidR="00645612" w:rsidRPr="00460CC9" w:rsidRDefault="00FF0972" w:rsidP="008B3771">
      <w:pPr>
        <w:widowControl/>
        <w:numPr>
          <w:ilvl w:val="0"/>
          <w:numId w:val="2"/>
        </w:numPr>
        <w:tabs>
          <w:tab w:val="num" w:pos="426"/>
        </w:tabs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 фотографий </w:t>
      </w:r>
      <w:r w:rsidR="00645612" w:rsidRPr="00645612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размером 3х4;</w:t>
      </w:r>
    </w:p>
    <w:p w:rsidR="00645612" w:rsidRPr="00D529CE" w:rsidRDefault="00645612" w:rsidP="00D529CE">
      <w:pPr>
        <w:widowControl/>
        <w:numPr>
          <w:ilvl w:val="0"/>
          <w:numId w:val="2"/>
        </w:numPr>
        <w:tabs>
          <w:tab w:val="num" w:pos="426"/>
        </w:tabs>
        <w:ind w:left="0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612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Документ, удостоверяющий личность</w:t>
      </w:r>
      <w:r w:rsidRPr="00460CC9">
        <w:rPr>
          <w:rFonts w:ascii="Times New Roman" w:eastAsia="Times New Roman" w:hAnsi="Times New Roman" w:cs="Times New Roman"/>
          <w:sz w:val="26"/>
          <w:szCs w:val="26"/>
        </w:rPr>
        <w:t> (паспорт гражданина Республики Беларусь или вид</w:t>
      </w:r>
      <w:r w:rsidR="008B37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0CC9">
        <w:rPr>
          <w:rFonts w:ascii="Times New Roman" w:eastAsia="Times New Roman" w:hAnsi="Times New Roman" w:cs="Times New Roman"/>
          <w:sz w:val="26"/>
          <w:szCs w:val="26"/>
        </w:rPr>
        <w:t>на житель</w:t>
      </w:r>
      <w:r w:rsidR="008B3771">
        <w:rPr>
          <w:rFonts w:ascii="Times New Roman" w:eastAsia="Times New Roman" w:hAnsi="Times New Roman" w:cs="Times New Roman"/>
          <w:sz w:val="26"/>
          <w:szCs w:val="26"/>
        </w:rPr>
        <w:t xml:space="preserve">ство </w:t>
      </w:r>
      <w:r w:rsidR="007F37B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8B3771">
        <w:rPr>
          <w:rFonts w:ascii="Times New Roman" w:eastAsia="Times New Roman" w:hAnsi="Times New Roman" w:cs="Times New Roman"/>
          <w:sz w:val="26"/>
          <w:szCs w:val="26"/>
        </w:rPr>
        <w:t xml:space="preserve">Республике Беларусь, или </w:t>
      </w:r>
      <w:r w:rsidRPr="00460CC9">
        <w:rPr>
          <w:rFonts w:ascii="Times New Roman" w:eastAsia="Times New Roman" w:hAnsi="Times New Roman" w:cs="Times New Roman"/>
          <w:sz w:val="26"/>
          <w:szCs w:val="26"/>
        </w:rPr>
        <w:t>удостоверение</w:t>
      </w:r>
      <w:r w:rsidR="007F37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0CC9">
        <w:rPr>
          <w:rFonts w:ascii="Times New Roman" w:eastAsia="Times New Roman" w:hAnsi="Times New Roman" w:cs="Times New Roman"/>
          <w:sz w:val="26"/>
          <w:szCs w:val="26"/>
        </w:rPr>
        <w:t>беженца</w:t>
      </w:r>
      <w:r w:rsidRPr="006456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предъявляется лично в прие</w:t>
      </w:r>
      <w:r w:rsidR="000B7339">
        <w:rPr>
          <w:rFonts w:ascii="Times New Roman" w:eastAsia="Times New Roman" w:hAnsi="Times New Roman" w:cs="Times New Roman"/>
          <w:b/>
          <w:bCs/>
          <w:sz w:val="26"/>
          <w:szCs w:val="26"/>
        </w:rPr>
        <w:t>мную комиссию)</w:t>
      </w:r>
      <w:r w:rsidRPr="00D529C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45612" w:rsidRPr="00D529CE" w:rsidRDefault="00011FFB" w:rsidP="008B3771">
      <w:pPr>
        <w:widowControl/>
        <w:numPr>
          <w:ilvl w:val="0"/>
          <w:numId w:val="2"/>
        </w:numPr>
        <w:tabs>
          <w:tab w:val="num" w:pos="426"/>
        </w:tabs>
        <w:ind w:left="0" w:hanging="283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011FFB">
        <w:rPr>
          <w:rFonts w:ascii="Times New Roman" w:eastAsia="Times New Roman" w:hAnsi="Times New Roman" w:cs="Times New Roman"/>
          <w:b/>
          <w:sz w:val="26"/>
          <w:szCs w:val="26"/>
        </w:rPr>
        <w:t>Медицинская справка</w:t>
      </w:r>
      <w:r w:rsidR="002D7D22">
        <w:rPr>
          <w:rFonts w:ascii="Times New Roman" w:eastAsia="Times New Roman" w:hAnsi="Times New Roman" w:cs="Times New Roman"/>
          <w:b/>
          <w:sz w:val="26"/>
          <w:szCs w:val="26"/>
        </w:rPr>
        <w:t xml:space="preserve"> и её </w:t>
      </w:r>
      <w:r w:rsidR="002D7D22" w:rsidRPr="00D529C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копия</w:t>
      </w:r>
      <w:r w:rsidRPr="00011FFB">
        <w:rPr>
          <w:rFonts w:ascii="Times New Roman" w:eastAsia="Times New Roman" w:hAnsi="Times New Roman" w:cs="Times New Roman"/>
          <w:sz w:val="26"/>
          <w:szCs w:val="26"/>
        </w:rPr>
        <w:t xml:space="preserve"> о состоянии здоровья</w:t>
      </w:r>
      <w:r w:rsidR="00D95A73" w:rsidRPr="00D95A73">
        <w:rPr>
          <w:rFonts w:ascii="Tahoma" w:hAnsi="Tahoma" w:cs="Tahoma"/>
          <w:sz w:val="18"/>
          <w:szCs w:val="18"/>
        </w:rPr>
        <w:t xml:space="preserve"> </w:t>
      </w:r>
      <w:r w:rsidR="00D529CE">
        <w:rPr>
          <w:rFonts w:ascii="Tahoma" w:hAnsi="Tahoma" w:cs="Tahoma"/>
          <w:sz w:val="18"/>
          <w:szCs w:val="18"/>
        </w:rPr>
        <w:t>(</w:t>
      </w:r>
      <w:r w:rsidR="00D529CE">
        <w:rPr>
          <w:rFonts w:ascii="Times New Roman" w:hAnsi="Times New Roman" w:cs="Times New Roman"/>
          <w:sz w:val="22"/>
          <w:szCs w:val="18"/>
        </w:rPr>
        <w:t xml:space="preserve">Штамп и печать ЛПУ, </w:t>
      </w:r>
      <w:r w:rsidR="00D95A73" w:rsidRPr="00D95A73">
        <w:rPr>
          <w:rFonts w:ascii="Times New Roman" w:hAnsi="Times New Roman" w:cs="Times New Roman"/>
          <w:sz w:val="22"/>
          <w:szCs w:val="18"/>
        </w:rPr>
        <w:t>обязательно флюо</w:t>
      </w:r>
      <w:r w:rsidR="00663892">
        <w:rPr>
          <w:rFonts w:ascii="Times New Roman" w:hAnsi="Times New Roman" w:cs="Times New Roman"/>
          <w:sz w:val="22"/>
          <w:szCs w:val="18"/>
        </w:rPr>
        <w:t>ро</w:t>
      </w:r>
      <w:r w:rsidR="00D95A73" w:rsidRPr="00D95A73">
        <w:rPr>
          <w:rFonts w:ascii="Times New Roman" w:hAnsi="Times New Roman" w:cs="Times New Roman"/>
          <w:sz w:val="22"/>
          <w:szCs w:val="18"/>
        </w:rPr>
        <w:t xml:space="preserve">графия, </w:t>
      </w:r>
      <w:r w:rsidR="008B3771">
        <w:rPr>
          <w:rFonts w:ascii="Times New Roman" w:hAnsi="Times New Roman" w:cs="Times New Roman"/>
          <w:sz w:val="22"/>
          <w:szCs w:val="18"/>
        </w:rPr>
        <w:t>копия</w:t>
      </w:r>
      <w:r w:rsidR="00A146BB">
        <w:rPr>
          <w:rFonts w:ascii="Times New Roman" w:hAnsi="Times New Roman" w:cs="Times New Roman"/>
          <w:sz w:val="22"/>
          <w:szCs w:val="18"/>
        </w:rPr>
        <w:t xml:space="preserve"> карты профилактических прививок</w:t>
      </w:r>
      <w:r w:rsidR="00D95A73" w:rsidRPr="00D95A73">
        <w:rPr>
          <w:rFonts w:ascii="Times New Roman" w:hAnsi="Times New Roman" w:cs="Times New Roman"/>
          <w:sz w:val="22"/>
          <w:szCs w:val="18"/>
        </w:rPr>
        <w:t>, заключение о годности к обучению по специальности, группа здоровья</w:t>
      </w:r>
      <w:r w:rsidR="00D95A73">
        <w:rPr>
          <w:rFonts w:ascii="Times New Roman" w:hAnsi="Times New Roman" w:cs="Times New Roman"/>
          <w:sz w:val="22"/>
          <w:szCs w:val="18"/>
        </w:rPr>
        <w:t>, физкультурная группа</w:t>
      </w:r>
      <w:r w:rsidR="00D95A73" w:rsidRPr="00D95A73">
        <w:rPr>
          <w:rFonts w:ascii="Times New Roman" w:hAnsi="Times New Roman" w:cs="Times New Roman"/>
          <w:sz w:val="22"/>
          <w:szCs w:val="18"/>
        </w:rPr>
        <w:t>)</w:t>
      </w:r>
      <w:r w:rsidR="00D95A73">
        <w:rPr>
          <w:rFonts w:ascii="Times New Roman" w:hAnsi="Times New Roman" w:cs="Times New Roman"/>
          <w:sz w:val="22"/>
          <w:szCs w:val="18"/>
        </w:rPr>
        <w:t>;</w:t>
      </w:r>
    </w:p>
    <w:p w:rsidR="00D529CE" w:rsidRPr="00460CC9" w:rsidRDefault="00D529CE" w:rsidP="008B3771">
      <w:pPr>
        <w:widowControl/>
        <w:numPr>
          <w:ilvl w:val="0"/>
          <w:numId w:val="2"/>
        </w:numPr>
        <w:tabs>
          <w:tab w:val="num" w:pos="426"/>
        </w:tabs>
        <w:ind w:left="0" w:hanging="283"/>
        <w:jc w:val="both"/>
        <w:rPr>
          <w:rFonts w:ascii="Times New Roman" w:eastAsia="Times New Roman" w:hAnsi="Times New Roman" w:cs="Times New Roman"/>
          <w:sz w:val="32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Выписка из амбулаторной карты;</w:t>
      </w:r>
    </w:p>
    <w:p w:rsidR="00645612" w:rsidRPr="00460CC9" w:rsidRDefault="00645612" w:rsidP="008B3771">
      <w:pPr>
        <w:widowControl/>
        <w:numPr>
          <w:ilvl w:val="0"/>
          <w:numId w:val="2"/>
        </w:numPr>
        <w:tabs>
          <w:tab w:val="num" w:pos="426"/>
        </w:tabs>
        <w:ind w:left="0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6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Для юношей</w:t>
      </w:r>
      <w:r w:rsidRPr="006456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копия приписного свидетельства или военного билета</w:t>
      </w:r>
      <w:r w:rsidR="00D95A73">
        <w:rPr>
          <w:rFonts w:ascii="Times New Roman" w:eastAsia="Times New Roman" w:hAnsi="Times New Roman" w:cs="Times New Roman"/>
          <w:b/>
          <w:bCs/>
          <w:sz w:val="26"/>
          <w:szCs w:val="26"/>
        </w:rPr>
        <w:t>;</w:t>
      </w:r>
    </w:p>
    <w:p w:rsidR="00645612" w:rsidRPr="00D529CE" w:rsidRDefault="00FF0972" w:rsidP="008B3771">
      <w:pPr>
        <w:widowControl/>
        <w:numPr>
          <w:ilvl w:val="0"/>
          <w:numId w:val="2"/>
        </w:numPr>
        <w:tabs>
          <w:tab w:val="num" w:pos="426"/>
        </w:tabs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Документы, </w:t>
      </w:r>
      <w:r w:rsidR="007F37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которые </w:t>
      </w:r>
      <w:r w:rsidR="00645612" w:rsidRPr="006456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подтверждают </w:t>
      </w:r>
      <w:r w:rsidR="00D529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права абитуриентов на льготы </w:t>
      </w:r>
      <w:r w:rsidR="00645612" w:rsidRPr="006456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их </w:t>
      </w:r>
      <w:r w:rsidR="00645612" w:rsidRPr="00D529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копии</w:t>
      </w:r>
      <w:r w:rsidR="00D95A73">
        <w:rPr>
          <w:rFonts w:ascii="Times New Roman" w:eastAsia="Times New Roman" w:hAnsi="Times New Roman" w:cs="Times New Roman"/>
          <w:b/>
          <w:bCs/>
          <w:sz w:val="26"/>
          <w:szCs w:val="26"/>
        </w:rPr>
        <w:t>;</w:t>
      </w:r>
    </w:p>
    <w:p w:rsidR="00D529CE" w:rsidRPr="00D529CE" w:rsidRDefault="00D529CE" w:rsidP="00D529CE">
      <w:pPr>
        <w:widowControl/>
        <w:numPr>
          <w:ilvl w:val="0"/>
          <w:numId w:val="2"/>
        </w:numPr>
        <w:tabs>
          <w:tab w:val="num" w:pos="426"/>
        </w:tabs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Удостоверение ЧАЭС подкрепляется справкой с места жительства на имя абитуриента</w:t>
      </w:r>
      <w:r w:rsidR="000B73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="000B7339" w:rsidRPr="00D529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копия </w:t>
      </w:r>
      <w:r w:rsidR="000B7339" w:rsidRPr="00D529C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страниц</w:t>
      </w:r>
      <w:r w:rsidR="000B7339" w:rsidRPr="00D529CE">
        <w:rPr>
          <w:rFonts w:ascii="Times New Roman" w:eastAsia="Times New Roman" w:hAnsi="Times New Roman" w:cs="Times New Roman"/>
          <w:sz w:val="26"/>
          <w:szCs w:val="26"/>
        </w:rPr>
        <w:t xml:space="preserve"> 31,32,33 </w:t>
      </w:r>
      <w:r w:rsidR="000B7339">
        <w:rPr>
          <w:rFonts w:ascii="Times New Roman" w:eastAsia="Times New Roman" w:hAnsi="Times New Roman" w:cs="Times New Roman"/>
          <w:sz w:val="26"/>
          <w:szCs w:val="26"/>
        </w:rPr>
        <w:t>регистрации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;</w:t>
      </w:r>
    </w:p>
    <w:p w:rsidR="00645612" w:rsidRPr="00D529CE" w:rsidRDefault="002D7D22" w:rsidP="00D529CE">
      <w:pPr>
        <w:widowControl/>
        <w:numPr>
          <w:ilvl w:val="0"/>
          <w:numId w:val="2"/>
        </w:numPr>
        <w:tabs>
          <w:tab w:val="num" w:pos="142"/>
        </w:tabs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9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конверта с маркой </w:t>
      </w:r>
      <w:r w:rsidRPr="00D529CE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Pr="00D529CE">
        <w:rPr>
          <w:rFonts w:ascii="Times New Roman" w:eastAsia="Times New Roman" w:hAnsi="Times New Roman" w:cs="Times New Roman"/>
          <w:bCs/>
          <w:szCs w:val="26"/>
        </w:rPr>
        <w:t>один конверт чистый, другой</w:t>
      </w:r>
      <w:r w:rsidRPr="00D529C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529CE">
        <w:rPr>
          <w:rFonts w:ascii="Times New Roman" w:eastAsia="Times New Roman" w:hAnsi="Times New Roman" w:cs="Times New Roman"/>
          <w:bCs/>
        </w:rPr>
        <w:t>заполненный на адрес фактического проживания абитуриента)</w:t>
      </w:r>
      <w:r w:rsidR="00D529CE">
        <w:rPr>
          <w:rFonts w:ascii="Times New Roman" w:eastAsia="Times New Roman" w:hAnsi="Times New Roman" w:cs="Times New Roman"/>
          <w:bCs/>
          <w:sz w:val="21"/>
          <w:szCs w:val="21"/>
        </w:rPr>
        <w:t>;</w:t>
      </w:r>
    </w:p>
    <w:p w:rsidR="00D529CE" w:rsidRPr="00D529CE" w:rsidRDefault="00D529CE" w:rsidP="00D529CE">
      <w:pPr>
        <w:widowControl/>
        <w:numPr>
          <w:ilvl w:val="0"/>
          <w:numId w:val="2"/>
        </w:numPr>
        <w:tabs>
          <w:tab w:val="num" w:pos="142"/>
        </w:tabs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Картонный скоросшиватель и 3 файла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(для оформления личного дела абитуриента).</w:t>
      </w:r>
    </w:p>
    <w:p w:rsidR="00645612" w:rsidRPr="003A4139" w:rsidRDefault="00645612" w:rsidP="00144F73">
      <w:pPr>
        <w:keepNext/>
        <w:keepLines/>
        <w:spacing w:after="60" w:line="320" w:lineRule="exact"/>
        <w:rPr>
          <w:color w:val="833C0B" w:themeColor="accent2" w:themeShade="80"/>
          <w:u w:val="single"/>
        </w:rPr>
      </w:pPr>
      <w:r w:rsidRPr="003A4139">
        <w:rPr>
          <w:rStyle w:val="10"/>
          <w:rFonts w:eastAsia="Microsoft Sans Serif"/>
          <w:bCs w:val="0"/>
          <w:color w:val="833C0B" w:themeColor="accent2" w:themeShade="80"/>
          <w:u w:val="single"/>
        </w:rPr>
        <w:t>ДОПОЛНИТЕЛЬНЫЕ</w:t>
      </w:r>
      <w:bookmarkEnd w:id="0"/>
      <w:r w:rsidR="00144F73" w:rsidRPr="003A4139">
        <w:rPr>
          <w:rStyle w:val="10"/>
          <w:rFonts w:eastAsia="Microsoft Sans Serif"/>
          <w:bCs w:val="0"/>
          <w:color w:val="833C0B" w:themeColor="accent2" w:themeShade="80"/>
          <w:u w:val="single"/>
        </w:rPr>
        <w:t>:</w:t>
      </w:r>
    </w:p>
    <w:p w:rsidR="00645612" w:rsidRPr="00FF0972" w:rsidRDefault="00FF0972" w:rsidP="00144F73">
      <w:pPr>
        <w:numPr>
          <w:ilvl w:val="0"/>
          <w:numId w:val="1"/>
        </w:numPr>
        <w:tabs>
          <w:tab w:val="left" w:pos="706"/>
        </w:tabs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FF0972">
        <w:rPr>
          <w:rFonts w:ascii="Times New Roman" w:hAnsi="Times New Roman" w:cs="Times New Roman"/>
          <w:b/>
          <w:color w:val="auto"/>
          <w:sz w:val="26"/>
          <w:szCs w:val="26"/>
        </w:rPr>
        <w:t>Заключение</w:t>
      </w:r>
      <w:r w:rsidRPr="00FF09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5" w:anchor="a2" w:tooltip="+" w:history="1">
        <w:r w:rsidR="00D529C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ВКК</w:t>
        </w:r>
      </w:hyperlink>
      <w:r w:rsidRPr="00FF0972">
        <w:rPr>
          <w:rFonts w:ascii="Times New Roman" w:hAnsi="Times New Roman" w:cs="Times New Roman"/>
          <w:color w:val="auto"/>
          <w:sz w:val="26"/>
          <w:szCs w:val="26"/>
        </w:rPr>
        <w:t xml:space="preserve"> или </w:t>
      </w:r>
      <w:r w:rsidR="00D529CE">
        <w:rPr>
          <w:rStyle w:val="a6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МРЭК </w:t>
      </w: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FF0972">
        <w:rPr>
          <w:rFonts w:ascii="Times New Roman" w:hAnsi="Times New Roman" w:cs="Times New Roman"/>
          <w:sz w:val="26"/>
          <w:szCs w:val="26"/>
        </w:rPr>
        <w:t>отсутствии</w:t>
      </w:r>
      <w:r>
        <w:rPr>
          <w:rFonts w:ascii="Times New Roman" w:hAnsi="Times New Roman" w:cs="Times New Roman"/>
          <w:sz w:val="26"/>
          <w:szCs w:val="26"/>
        </w:rPr>
        <w:t xml:space="preserve"> медицинских противопоказаний к обучению по получаемой специальности и </w:t>
      </w:r>
      <w:r w:rsidRPr="00FF0972">
        <w:rPr>
          <w:rFonts w:ascii="Times New Roman" w:hAnsi="Times New Roman" w:cs="Times New Roman"/>
          <w:sz w:val="26"/>
          <w:szCs w:val="26"/>
        </w:rPr>
        <w:t>присваиваемой ква</w:t>
      </w:r>
      <w:r>
        <w:rPr>
          <w:rFonts w:ascii="Times New Roman" w:hAnsi="Times New Roman" w:cs="Times New Roman"/>
          <w:sz w:val="26"/>
          <w:szCs w:val="26"/>
        </w:rPr>
        <w:t xml:space="preserve">лификации – для лиц с </w:t>
      </w:r>
      <w:r w:rsidRPr="00FF0972">
        <w:rPr>
          <w:rFonts w:ascii="Times New Roman" w:hAnsi="Times New Roman" w:cs="Times New Roman"/>
          <w:sz w:val="26"/>
          <w:szCs w:val="26"/>
        </w:rPr>
        <w:t>нарушениями зрения, слуха, функций опорно-двигательн</w:t>
      </w:r>
      <w:r>
        <w:rPr>
          <w:rFonts w:ascii="Times New Roman" w:hAnsi="Times New Roman" w:cs="Times New Roman"/>
          <w:sz w:val="26"/>
          <w:szCs w:val="26"/>
        </w:rPr>
        <w:t xml:space="preserve">ого аппарата, детей-инвалидов в возрасте до 18 </w:t>
      </w:r>
      <w:r w:rsidRPr="00FF0972">
        <w:rPr>
          <w:rFonts w:ascii="Times New Roman" w:hAnsi="Times New Roman" w:cs="Times New Roman"/>
          <w:sz w:val="26"/>
          <w:szCs w:val="26"/>
        </w:rPr>
        <w:t>лет,</w:t>
      </w:r>
      <w:r>
        <w:rPr>
          <w:rFonts w:ascii="Times New Roman" w:hAnsi="Times New Roman" w:cs="Times New Roman"/>
          <w:sz w:val="26"/>
          <w:szCs w:val="26"/>
        </w:rPr>
        <w:t xml:space="preserve"> инвалидов I, II или III группы</w:t>
      </w:r>
      <w:r w:rsidR="00645612" w:rsidRPr="00FF0972">
        <w:rPr>
          <w:rStyle w:val="20"/>
          <w:rFonts w:eastAsia="Microsoft Sans Serif"/>
          <w:b/>
          <w:sz w:val="26"/>
          <w:szCs w:val="26"/>
        </w:rPr>
        <w:t>.</w:t>
      </w:r>
    </w:p>
    <w:p w:rsidR="00645612" w:rsidRPr="00FF0972" w:rsidRDefault="00FF0972" w:rsidP="00144F73">
      <w:pPr>
        <w:numPr>
          <w:ilvl w:val="0"/>
          <w:numId w:val="1"/>
        </w:numPr>
        <w:tabs>
          <w:tab w:val="left" w:pos="706"/>
        </w:tabs>
        <w:ind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72">
        <w:rPr>
          <w:rFonts w:ascii="Times New Roman" w:hAnsi="Times New Roman" w:cs="Times New Roman"/>
          <w:b/>
          <w:sz w:val="26"/>
          <w:szCs w:val="26"/>
        </w:rPr>
        <w:t xml:space="preserve">Заключение государственного </w:t>
      </w:r>
      <w:r w:rsidR="0084420E">
        <w:rPr>
          <w:rFonts w:ascii="Times New Roman" w:hAnsi="Times New Roman" w:cs="Times New Roman"/>
          <w:b/>
          <w:sz w:val="26"/>
          <w:szCs w:val="26"/>
        </w:rPr>
        <w:t>ЦКРО</w:t>
      </w:r>
      <w:r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FF0972">
        <w:rPr>
          <w:rFonts w:ascii="Times New Roman" w:hAnsi="Times New Roman" w:cs="Times New Roman"/>
          <w:b/>
          <w:sz w:val="26"/>
          <w:szCs w:val="26"/>
        </w:rPr>
        <w:t>реабилитации</w:t>
      </w:r>
      <w:r w:rsidRPr="00FF0972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6" w:anchor="a3" w:tooltip="+" w:history="1">
        <w:r w:rsidRPr="00FF0972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справка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</w:t>
      </w:r>
      <w:r w:rsidRPr="00FF0972">
        <w:rPr>
          <w:rFonts w:ascii="Times New Roman" w:hAnsi="Times New Roman" w:cs="Times New Roman"/>
          <w:sz w:val="26"/>
          <w:szCs w:val="26"/>
        </w:rPr>
        <w:t>освоении содержания образовательной програ</w:t>
      </w:r>
      <w:r>
        <w:rPr>
          <w:rFonts w:ascii="Times New Roman" w:hAnsi="Times New Roman" w:cs="Times New Roman"/>
          <w:sz w:val="26"/>
          <w:szCs w:val="26"/>
        </w:rPr>
        <w:t xml:space="preserve">ммы специального образования на </w:t>
      </w:r>
      <w:r w:rsidRPr="00FF0972">
        <w:rPr>
          <w:rFonts w:ascii="Times New Roman" w:hAnsi="Times New Roman" w:cs="Times New Roman"/>
          <w:sz w:val="26"/>
          <w:szCs w:val="26"/>
        </w:rPr>
        <w:t>уро</w:t>
      </w:r>
      <w:r>
        <w:rPr>
          <w:rFonts w:ascii="Times New Roman" w:hAnsi="Times New Roman" w:cs="Times New Roman"/>
          <w:sz w:val="26"/>
          <w:szCs w:val="26"/>
        </w:rPr>
        <w:t xml:space="preserve">вне общего среднего образования – для лиц с </w:t>
      </w:r>
      <w:r w:rsidRPr="00FF0972">
        <w:rPr>
          <w:rFonts w:ascii="Times New Roman" w:hAnsi="Times New Roman" w:cs="Times New Roman"/>
          <w:sz w:val="26"/>
          <w:szCs w:val="26"/>
        </w:rPr>
        <w:t>нарушениями зрения, слуха, функций опорно-двигательного аппарата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4F73" w:rsidRPr="003D2AA4" w:rsidRDefault="00645612" w:rsidP="003D2AA4">
      <w:pPr>
        <w:numPr>
          <w:ilvl w:val="0"/>
          <w:numId w:val="1"/>
        </w:numPr>
        <w:tabs>
          <w:tab w:val="left" w:pos="706"/>
        </w:tabs>
        <w:ind w:hanging="284"/>
        <w:jc w:val="both"/>
        <w:rPr>
          <w:rStyle w:val="30"/>
          <w:rFonts w:ascii="Microsoft Sans Serif" w:eastAsia="Microsoft Sans Serif" w:hAnsi="Microsoft Sans Serif" w:cs="Microsoft Sans Serif"/>
          <w:i w:val="0"/>
          <w:iCs w:val="0"/>
        </w:rPr>
      </w:pPr>
      <w:r w:rsidRPr="00645612">
        <w:rPr>
          <w:rStyle w:val="20"/>
          <w:rFonts w:eastAsia="Microsoft Sans Serif"/>
          <w:b/>
          <w:sz w:val="26"/>
          <w:szCs w:val="26"/>
        </w:rPr>
        <w:t>Договор о целевой подготовке специалиста</w:t>
      </w:r>
      <w:r w:rsidRPr="00645612">
        <w:rPr>
          <w:rStyle w:val="20"/>
          <w:rFonts w:eastAsia="Microsoft Sans Serif"/>
          <w:sz w:val="26"/>
          <w:szCs w:val="26"/>
        </w:rPr>
        <w:t xml:space="preserve"> - для лиц, участвующих в конкурсе для получения среднего специального образования на условиях целевой подг</w:t>
      </w:r>
      <w:r w:rsidR="00FA05D1">
        <w:rPr>
          <w:rStyle w:val="20"/>
          <w:rFonts w:eastAsia="Microsoft Sans Serif"/>
          <w:sz w:val="26"/>
          <w:szCs w:val="26"/>
        </w:rPr>
        <w:t>отовки специалиста</w:t>
      </w:r>
      <w:r w:rsidR="0084420E">
        <w:rPr>
          <w:rStyle w:val="20"/>
          <w:rFonts w:eastAsia="Microsoft Sans Serif"/>
          <w:sz w:val="26"/>
          <w:szCs w:val="26"/>
        </w:rPr>
        <w:t xml:space="preserve"> (</w:t>
      </w:r>
      <w:r w:rsidR="00D529CE">
        <w:rPr>
          <w:rStyle w:val="20"/>
          <w:rFonts w:eastAsia="Microsoft Sans Serif"/>
          <w:sz w:val="26"/>
          <w:szCs w:val="26"/>
        </w:rPr>
        <w:t>в 3-х экземплярах)</w:t>
      </w:r>
      <w:r w:rsidRPr="00645612">
        <w:rPr>
          <w:rStyle w:val="20"/>
          <w:rFonts w:eastAsia="Microsoft Sans Serif"/>
          <w:sz w:val="26"/>
          <w:szCs w:val="26"/>
        </w:rPr>
        <w:t>.</w:t>
      </w:r>
    </w:p>
    <w:p w:rsidR="003D2AA4" w:rsidRDefault="00645612" w:rsidP="00144F73">
      <w:pPr>
        <w:rPr>
          <w:rStyle w:val="30"/>
          <w:rFonts w:eastAsia="Microsoft Sans Serif"/>
          <w:i w:val="0"/>
          <w:iCs w:val="0"/>
        </w:rPr>
      </w:pPr>
      <w:r w:rsidRPr="00645612">
        <w:rPr>
          <w:rStyle w:val="30"/>
          <w:rFonts w:eastAsia="Microsoft Sans Serif"/>
          <w:iCs w:val="0"/>
        </w:rPr>
        <w:t>Приемная комиссия имеет право дополнительно запросить у абитуриента документы, необходимые для принятия соответствующего решения</w:t>
      </w:r>
      <w:r w:rsidRPr="00645612">
        <w:rPr>
          <w:rStyle w:val="30"/>
          <w:rFonts w:eastAsia="Microsoft Sans Serif"/>
          <w:i w:val="0"/>
          <w:iCs w:val="0"/>
        </w:rPr>
        <w:t>.</w:t>
      </w:r>
    </w:p>
    <w:p w:rsidR="003D2AA4" w:rsidRDefault="003D2AA4" w:rsidP="003D2AA4">
      <w:pPr>
        <w:ind w:firstLine="743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6"/>
          <w:szCs w:val="26"/>
          <w:u w:val="single"/>
          <w:bdr w:val="none" w:sz="0" w:space="0" w:color="auto" w:frame="1"/>
        </w:rPr>
      </w:pPr>
    </w:p>
    <w:p w:rsidR="003D2AA4" w:rsidRPr="002F244F" w:rsidRDefault="003D2AA4" w:rsidP="002F244F">
      <w:pPr>
        <w:ind w:firstLine="284"/>
        <w:rPr>
          <w:rStyle w:val="30"/>
          <w:rFonts w:eastAsia="Microsoft Sans Serif"/>
          <w:i w:val="0"/>
          <w:iCs w:val="0"/>
          <w:color w:val="385623" w:themeColor="accent6" w:themeShade="80"/>
        </w:rPr>
      </w:pPr>
      <w:r w:rsidRPr="0026386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6"/>
          <w:szCs w:val="26"/>
          <w:u w:val="single"/>
          <w:bdr w:val="none" w:sz="0" w:space="0" w:color="auto" w:frame="1"/>
        </w:rPr>
        <w:t>Внимание!</w:t>
      </w:r>
    </w:p>
    <w:p w:rsidR="003D2AA4" w:rsidRPr="002F244F" w:rsidRDefault="003D2AA4" w:rsidP="002F244F">
      <w:pPr>
        <w:ind w:firstLine="284"/>
        <w:rPr>
          <w:rStyle w:val="30"/>
          <w:rFonts w:eastAsia="Microsoft Sans Serif"/>
          <w:b/>
          <w:iCs w:val="0"/>
          <w:sz w:val="24"/>
          <w:szCs w:val="24"/>
          <w:u w:val="single"/>
        </w:rPr>
      </w:pPr>
      <w:r w:rsidRPr="002F244F">
        <w:rPr>
          <w:rStyle w:val="30"/>
          <w:rFonts w:eastAsia="Microsoft Sans Serif"/>
          <w:b/>
          <w:iCs w:val="0"/>
          <w:sz w:val="24"/>
          <w:szCs w:val="24"/>
          <w:u w:val="single"/>
        </w:rPr>
        <w:t>При подаче документов для обучения на специальности</w:t>
      </w:r>
      <w:r w:rsidR="001515A1">
        <w:rPr>
          <w:rStyle w:val="30"/>
          <w:rFonts w:eastAsia="Microsoft Sans Serif"/>
          <w:b/>
          <w:iCs w:val="0"/>
          <w:sz w:val="24"/>
          <w:szCs w:val="24"/>
          <w:u w:val="single"/>
        </w:rPr>
        <w:t xml:space="preserve"> «Медико-диагностическое</w:t>
      </w:r>
      <w:r w:rsidR="001515A1" w:rsidRPr="002F244F">
        <w:rPr>
          <w:rStyle w:val="30"/>
          <w:rFonts w:eastAsia="Microsoft Sans Serif"/>
          <w:b/>
          <w:iCs w:val="0"/>
          <w:sz w:val="24"/>
          <w:szCs w:val="24"/>
          <w:u w:val="single"/>
        </w:rPr>
        <w:t xml:space="preserve"> дело»</w:t>
      </w:r>
      <w:r w:rsidR="001515A1">
        <w:rPr>
          <w:rStyle w:val="30"/>
          <w:rFonts w:eastAsia="Microsoft Sans Serif"/>
          <w:b/>
          <w:iCs w:val="0"/>
          <w:sz w:val="24"/>
          <w:szCs w:val="24"/>
          <w:u w:val="single"/>
        </w:rPr>
        <w:t xml:space="preserve"> и</w:t>
      </w:r>
      <w:r w:rsidRPr="002F244F">
        <w:rPr>
          <w:rStyle w:val="30"/>
          <w:rFonts w:eastAsia="Microsoft Sans Serif"/>
          <w:b/>
          <w:iCs w:val="0"/>
          <w:sz w:val="24"/>
          <w:szCs w:val="24"/>
          <w:u w:val="single"/>
        </w:rPr>
        <w:t xml:space="preserve"> «Сестринское дело» на основе базового образования абитуриент </w:t>
      </w:r>
      <w:r w:rsidR="0084420E">
        <w:rPr>
          <w:rStyle w:val="30"/>
          <w:rFonts w:eastAsia="Microsoft Sans Serif"/>
          <w:b/>
          <w:iCs w:val="0"/>
          <w:sz w:val="24"/>
          <w:szCs w:val="24"/>
          <w:u w:val="single"/>
        </w:rPr>
        <w:t>должен и</w:t>
      </w:r>
      <w:r w:rsidR="003322AF">
        <w:rPr>
          <w:rStyle w:val="30"/>
          <w:rFonts w:eastAsia="Microsoft Sans Serif"/>
          <w:b/>
          <w:iCs w:val="0"/>
          <w:sz w:val="24"/>
          <w:szCs w:val="24"/>
          <w:u w:val="single"/>
        </w:rPr>
        <w:t>меть дату рождения до 0</w:t>
      </w:r>
      <w:r w:rsidR="001B0D0E">
        <w:rPr>
          <w:rStyle w:val="30"/>
          <w:rFonts w:eastAsia="Microsoft Sans Serif"/>
          <w:b/>
          <w:iCs w:val="0"/>
          <w:sz w:val="24"/>
          <w:szCs w:val="24"/>
          <w:u w:val="single"/>
        </w:rPr>
        <w:t>7</w:t>
      </w:r>
      <w:bookmarkStart w:id="1" w:name="_GoBack"/>
      <w:bookmarkEnd w:id="1"/>
      <w:r w:rsidR="003322AF">
        <w:rPr>
          <w:rStyle w:val="30"/>
          <w:rFonts w:eastAsia="Microsoft Sans Serif"/>
          <w:b/>
          <w:iCs w:val="0"/>
          <w:sz w:val="24"/>
          <w:szCs w:val="24"/>
          <w:u w:val="single"/>
        </w:rPr>
        <w:t xml:space="preserve"> мая 2010</w:t>
      </w:r>
      <w:r w:rsidRPr="002F244F">
        <w:rPr>
          <w:rStyle w:val="30"/>
          <w:rFonts w:eastAsia="Microsoft Sans Serif"/>
          <w:b/>
          <w:iCs w:val="0"/>
          <w:sz w:val="24"/>
          <w:szCs w:val="24"/>
          <w:u w:val="single"/>
        </w:rPr>
        <w:t xml:space="preserve"> года включительно (гл.1 п.9 Правила приёма)</w:t>
      </w:r>
      <w:r w:rsidR="002F244F">
        <w:rPr>
          <w:rStyle w:val="30"/>
          <w:rFonts w:eastAsia="Microsoft Sans Serif"/>
          <w:b/>
          <w:iCs w:val="0"/>
          <w:sz w:val="24"/>
          <w:szCs w:val="24"/>
          <w:u w:val="single"/>
        </w:rPr>
        <w:t>!</w:t>
      </w:r>
    </w:p>
    <w:p w:rsidR="00144F73" w:rsidRDefault="00144F73" w:rsidP="00D95A73">
      <w:pPr>
        <w:ind w:firstLine="743"/>
        <w:rPr>
          <w:rFonts w:ascii="Times New Roman" w:eastAsia="Times New Roman" w:hAnsi="Times New Roman" w:cs="Times New Roman"/>
          <w:b/>
          <w:bCs/>
          <w:color w:val="2D2D29"/>
          <w:sz w:val="26"/>
          <w:szCs w:val="26"/>
          <w:u w:val="single"/>
          <w:bdr w:val="none" w:sz="0" w:space="0" w:color="auto" w:frame="1"/>
        </w:rPr>
      </w:pPr>
    </w:p>
    <w:p w:rsidR="00D95A73" w:rsidRPr="00D95A73" w:rsidRDefault="00D95A73" w:rsidP="002F244F">
      <w:pPr>
        <w:ind w:firstLine="284"/>
        <w:jc w:val="both"/>
        <w:rPr>
          <w:rStyle w:val="apple-style-span"/>
          <w:rFonts w:ascii="Times New Roman" w:hAnsi="Times New Roman" w:cs="Times New Roman"/>
          <w:b/>
          <w:i/>
          <w:szCs w:val="32"/>
        </w:rPr>
      </w:pPr>
      <w:r w:rsidRPr="00D95A73">
        <w:rPr>
          <w:rStyle w:val="apple-style-span"/>
          <w:rFonts w:ascii="Times New Roman" w:hAnsi="Times New Roman" w:cs="Times New Roman"/>
          <w:b/>
          <w:i/>
          <w:szCs w:val="32"/>
        </w:rPr>
        <w:t>В соответствии со статьей 59 Кодекса Республи</w:t>
      </w:r>
      <w:r w:rsidR="009C5CE4">
        <w:rPr>
          <w:rStyle w:val="apple-style-span"/>
          <w:rFonts w:ascii="Times New Roman" w:hAnsi="Times New Roman" w:cs="Times New Roman"/>
          <w:b/>
          <w:i/>
          <w:szCs w:val="32"/>
        </w:rPr>
        <w:t>ки Беларусь Об образовании от 14 января 2022 г. N 154</w:t>
      </w:r>
      <w:r w:rsidRPr="00D95A73">
        <w:rPr>
          <w:rStyle w:val="apple-style-span"/>
          <w:rFonts w:ascii="Times New Roman" w:hAnsi="Times New Roman" w:cs="Times New Roman"/>
          <w:b/>
          <w:i/>
          <w:szCs w:val="32"/>
        </w:rPr>
        <w:t xml:space="preserve">-З основанием для возникновения образовательных отношений является заключенный между гражданином и учреждением образования договор. </w:t>
      </w:r>
    </w:p>
    <w:p w:rsidR="00645612" w:rsidRPr="002D7D22" w:rsidRDefault="00D95A73" w:rsidP="002F244F">
      <w:pPr>
        <w:ind w:firstLine="284"/>
        <w:jc w:val="both"/>
        <w:rPr>
          <w:rFonts w:ascii="Times New Roman" w:hAnsi="Times New Roman" w:cs="Times New Roman"/>
          <w:b/>
          <w:i/>
          <w:szCs w:val="32"/>
        </w:rPr>
      </w:pPr>
      <w:r w:rsidRPr="00D95A73">
        <w:rPr>
          <w:rStyle w:val="apple-style-span"/>
          <w:rFonts w:ascii="Times New Roman" w:hAnsi="Times New Roman" w:cs="Times New Roman"/>
          <w:b/>
          <w:i/>
          <w:szCs w:val="32"/>
        </w:rPr>
        <w:t>В связи с необходимостью оформления договоров на обучение на все формы получения образования до издания приказа о зачислении (письмо Министерства образования Республики Беларусь № 04-01-01/п-24-1/97), присутствие при подаче документов совместно с абитуриентом, не достигшим 18 лет, одного из родителей (законного представителя) c</w:t>
      </w:r>
      <w:r>
        <w:rPr>
          <w:rStyle w:val="apple-style-span"/>
          <w:rFonts w:ascii="Times New Roman" w:hAnsi="Times New Roman" w:cs="Times New Roman"/>
          <w:b/>
          <w:i/>
          <w:szCs w:val="32"/>
        </w:rPr>
        <w:t xml:space="preserve"> </w:t>
      </w:r>
      <w:r w:rsidRPr="00D95A73">
        <w:rPr>
          <w:rStyle w:val="apple-style-span"/>
          <w:rFonts w:ascii="Times New Roman" w:hAnsi="Times New Roman" w:cs="Times New Roman"/>
          <w:b/>
          <w:i/>
          <w:szCs w:val="32"/>
        </w:rPr>
        <w:t xml:space="preserve">документом, удостоверяющим личность, </w:t>
      </w:r>
      <w:r w:rsidRPr="00D95A73">
        <w:rPr>
          <w:rStyle w:val="apple-style-span"/>
          <w:rFonts w:ascii="Times New Roman" w:hAnsi="Times New Roman" w:cs="Times New Roman"/>
          <w:b/>
          <w:i/>
          <w:szCs w:val="32"/>
          <w:u w:val="single"/>
        </w:rPr>
        <w:t>обязательно.</w:t>
      </w:r>
    </w:p>
    <w:sectPr w:rsidR="00645612" w:rsidRPr="002D7D22" w:rsidSect="002F244F">
      <w:pgSz w:w="11906" w:h="16838"/>
      <w:pgMar w:top="142" w:right="850" w:bottom="568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AA6"/>
    <w:multiLevelType w:val="multilevel"/>
    <w:tmpl w:val="9B28D6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402A8"/>
    <w:multiLevelType w:val="multilevel"/>
    <w:tmpl w:val="0EB0C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12"/>
    <w:rsid w:val="00011FFB"/>
    <w:rsid w:val="000B7339"/>
    <w:rsid w:val="00107D1C"/>
    <w:rsid w:val="00113838"/>
    <w:rsid w:val="00144F73"/>
    <w:rsid w:val="001515A1"/>
    <w:rsid w:val="001B0D0E"/>
    <w:rsid w:val="001D1C3F"/>
    <w:rsid w:val="0026386D"/>
    <w:rsid w:val="002D7D22"/>
    <w:rsid w:val="002F244F"/>
    <w:rsid w:val="003322AF"/>
    <w:rsid w:val="003A4139"/>
    <w:rsid w:val="003D2AA4"/>
    <w:rsid w:val="0043624B"/>
    <w:rsid w:val="005F2D1E"/>
    <w:rsid w:val="00645612"/>
    <w:rsid w:val="00663892"/>
    <w:rsid w:val="00702027"/>
    <w:rsid w:val="00756A99"/>
    <w:rsid w:val="007F37B0"/>
    <w:rsid w:val="0084420E"/>
    <w:rsid w:val="008B2FFA"/>
    <w:rsid w:val="008B3771"/>
    <w:rsid w:val="00937E31"/>
    <w:rsid w:val="00995648"/>
    <w:rsid w:val="009C5CE4"/>
    <w:rsid w:val="009E371A"/>
    <w:rsid w:val="00A146BB"/>
    <w:rsid w:val="00B146EA"/>
    <w:rsid w:val="00C10A41"/>
    <w:rsid w:val="00C54052"/>
    <w:rsid w:val="00D529CE"/>
    <w:rsid w:val="00D95A73"/>
    <w:rsid w:val="00E41A76"/>
    <w:rsid w:val="00E477EC"/>
    <w:rsid w:val="00FA05D1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E8F9"/>
  <w15:docId w15:val="{A6B1E6A4-1F6B-4922-9256-7AA0ED94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61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6456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"/>
    <w:basedOn w:val="1"/>
    <w:rsid w:val="006456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645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45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6456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6456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pple-style-span">
    <w:name w:val="apple-style-span"/>
    <w:basedOn w:val="a0"/>
    <w:rsid w:val="00D95A73"/>
  </w:style>
  <w:style w:type="paragraph" w:styleId="a3">
    <w:name w:val="List Paragraph"/>
    <w:basedOn w:val="a"/>
    <w:uiPriority w:val="34"/>
    <w:qFormat/>
    <w:rsid w:val="00D95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F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FFB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6">
    <w:name w:val="Hyperlink"/>
    <w:basedOn w:val="a0"/>
    <w:uiPriority w:val="99"/>
    <w:semiHidden/>
    <w:unhideWhenUsed/>
    <w:rsid w:val="00FF0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Priemnaya\&#1086;&#1073;&#1097;&#1072;&#1103;\&#1055;&#1072;&#1094;&#1080;&#1077;&#1085;&#1086;&#1082;%20&#1042;.&#1053;\2024%20&#1055;&#1050;\&#1057;&#1040;&#1049;&#1058;\tx.dll%3fd=217604&amp;a=3" TargetMode="External"/><Relationship Id="rId5" Type="http://schemas.openxmlformats.org/officeDocument/2006/relationships/hyperlink" Target="file:///\\Priemnaya\&#1086;&#1073;&#1097;&#1072;&#1103;\&#1055;&#1072;&#1094;&#1080;&#1077;&#1085;&#1086;&#1082;%20&#1042;.&#1053;\2024%20&#1055;&#1050;\&#1057;&#1040;&#1049;&#1058;\tx.dll%3fd=191480&amp;a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2024-01-30T05:08:00Z</cp:lastPrinted>
  <dcterms:created xsi:type="dcterms:W3CDTF">2024-01-30T05:10:00Z</dcterms:created>
  <dcterms:modified xsi:type="dcterms:W3CDTF">2025-04-17T12:14:00Z</dcterms:modified>
</cp:coreProperties>
</file>